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FA" w:rsidRPr="004E62FA" w:rsidRDefault="00B418F9" w:rsidP="00B67A48">
      <w:pPr>
        <w:pStyle w:val="Normlnweb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 </w:t>
      </w:r>
    </w:p>
    <w:p w:rsidR="004E62FA" w:rsidRDefault="007F17B4" w:rsidP="004E62FA">
      <w:pPr>
        <w:pStyle w:val="Normlnwe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="004E62FA" w:rsidRPr="004E62FA">
        <w:rPr>
          <w:b/>
          <w:sz w:val="26"/>
          <w:szCs w:val="26"/>
        </w:rPr>
        <w:t xml:space="preserve">snesení </w:t>
      </w:r>
      <w:r w:rsidR="00EC178F">
        <w:rPr>
          <w:b/>
          <w:sz w:val="26"/>
          <w:szCs w:val="26"/>
        </w:rPr>
        <w:t xml:space="preserve">Okrsku   </w:t>
      </w:r>
      <w:r>
        <w:rPr>
          <w:b/>
          <w:sz w:val="26"/>
          <w:szCs w:val="26"/>
        </w:rPr>
        <w:t xml:space="preserve"> </w:t>
      </w:r>
    </w:p>
    <w:p w:rsidR="004E62FA" w:rsidRDefault="00EC178F" w:rsidP="004E62FA">
      <w:pPr>
        <w:pStyle w:val="Normlnweb"/>
        <w:tabs>
          <w:tab w:val="left" w:leader="dot" w:pos="7088"/>
        </w:tabs>
        <w:rPr>
          <w:b/>
          <w:i/>
        </w:rPr>
      </w:pPr>
      <w:r>
        <w:rPr>
          <w:b/>
          <w:i/>
        </w:rPr>
        <w:t xml:space="preserve">        </w:t>
      </w:r>
      <w:bookmarkStart w:id="0" w:name="_GoBack"/>
      <w:bookmarkEnd w:id="0"/>
      <w:r>
        <w:rPr>
          <w:b/>
          <w:i/>
        </w:rPr>
        <w:t xml:space="preserve">Usnesení VH Okrsku č. </w:t>
      </w:r>
    </w:p>
    <w:p w:rsidR="004E62FA" w:rsidRDefault="004E62FA" w:rsidP="00845B2E">
      <w:pPr>
        <w:pStyle w:val="Normlnweb"/>
        <w:tabs>
          <w:tab w:val="left" w:leader="dot" w:pos="2835"/>
          <w:tab w:val="left" w:leader="dot" w:pos="7088"/>
          <w:tab w:val="left" w:pos="7938"/>
        </w:tabs>
        <w:ind w:left="567" w:hanging="567"/>
      </w:pPr>
      <w:r>
        <w:tab/>
        <w:t>konané dne:</w:t>
      </w:r>
      <w:r>
        <w:tab/>
        <w:t xml:space="preserve"> v (místo):</w:t>
      </w:r>
      <w:r>
        <w:tab/>
      </w:r>
    </w:p>
    <w:p w:rsidR="00845B2E" w:rsidRDefault="00246F09" w:rsidP="007F17B4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  <w:t xml:space="preserve">Valná hromada </w:t>
      </w:r>
      <w:r w:rsidR="00EC178F">
        <w:t>okrsku</w:t>
      </w:r>
      <w:r w:rsidR="007F17B4">
        <w:tab/>
      </w:r>
      <w:r>
        <w:t xml:space="preserve"> přijímá následující usnesení:</w:t>
      </w:r>
    </w:p>
    <w:p w:rsidR="00787896" w:rsidRPr="00A113FC" w:rsidRDefault="00787896" w:rsidP="00787896">
      <w:pPr>
        <w:pStyle w:val="Normlnweb"/>
        <w:numPr>
          <w:ilvl w:val="0"/>
          <w:numId w:val="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  <w:u w:val="single"/>
        </w:rPr>
      </w:pPr>
      <w:r>
        <w:rPr>
          <w:b/>
          <w:u w:val="single"/>
        </w:rPr>
        <w:t>Bere na vědomí:</w:t>
      </w:r>
    </w:p>
    <w:p w:rsidR="00787896" w:rsidRDefault="00787896" w:rsidP="00787896">
      <w:pPr>
        <w:pStyle w:val="Normlnweb"/>
        <w:numPr>
          <w:ilvl w:val="0"/>
          <w:numId w:val="12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Zprávu o činnosti a hospodaření </w:t>
      </w:r>
      <w:r w:rsidR="00EC178F">
        <w:t>okrsku</w:t>
      </w:r>
      <w:r>
        <w:t xml:space="preserve"> a účetní závěrku za rok 2025</w:t>
      </w:r>
    </w:p>
    <w:p w:rsidR="00787896" w:rsidRDefault="00787896" w:rsidP="00EC178F">
      <w:pPr>
        <w:pStyle w:val="Normlnweb"/>
        <w:numPr>
          <w:ilvl w:val="0"/>
          <w:numId w:val="12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Zprávu revizora </w:t>
      </w:r>
      <w:r w:rsidR="00EC178F">
        <w:t>za rok 2025</w:t>
      </w:r>
    </w:p>
    <w:p w:rsidR="00246F09" w:rsidRPr="00246F09" w:rsidRDefault="00246F09" w:rsidP="00461006">
      <w:pPr>
        <w:pStyle w:val="Normlnweb"/>
        <w:numPr>
          <w:ilvl w:val="0"/>
          <w:numId w:val="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Schvaluje:</w:t>
      </w:r>
    </w:p>
    <w:p w:rsidR="00246F09" w:rsidRDefault="00246F09" w:rsidP="00461006">
      <w:pPr>
        <w:pStyle w:val="Normlnweb"/>
        <w:numPr>
          <w:ilvl w:val="0"/>
          <w:numId w:val="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Plán činnosti sboru </w:t>
      </w:r>
      <w:r w:rsidR="007F17B4">
        <w:t>na rok 202</w:t>
      </w:r>
      <w:r w:rsidR="001D5F02">
        <w:t>6</w:t>
      </w:r>
    </w:p>
    <w:p w:rsidR="00787896" w:rsidRDefault="00787896" w:rsidP="00461006">
      <w:pPr>
        <w:pStyle w:val="Normlnweb"/>
        <w:numPr>
          <w:ilvl w:val="0"/>
          <w:numId w:val="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Návrh rozpočtu na rok 2026</w:t>
      </w:r>
    </w:p>
    <w:p w:rsidR="00A113FC" w:rsidRDefault="00A113FC" w:rsidP="00461006">
      <w:pPr>
        <w:pStyle w:val="Normlnweb"/>
        <w:numPr>
          <w:ilvl w:val="0"/>
          <w:numId w:val="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Počet náměstků starosty </w:t>
      </w:r>
      <w:r w:rsidR="00EC178F">
        <w:t>okrsku</w:t>
      </w:r>
      <w:r>
        <w:t xml:space="preserve">: ……… </w:t>
      </w:r>
    </w:p>
    <w:p w:rsidR="00A113FC" w:rsidRDefault="00A113FC" w:rsidP="00461006">
      <w:pPr>
        <w:pStyle w:val="Normlnweb"/>
        <w:numPr>
          <w:ilvl w:val="0"/>
          <w:numId w:val="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Počet dalších členů VV </w:t>
      </w:r>
      <w:r w:rsidR="00EC178F">
        <w:t xml:space="preserve">okrsku </w:t>
      </w:r>
      <w:r>
        <w:t>………</w:t>
      </w:r>
    </w:p>
    <w:p w:rsidR="001D5F02" w:rsidRPr="001D5F02" w:rsidRDefault="00405ECE" w:rsidP="00461006">
      <w:pPr>
        <w:pStyle w:val="Normlnweb"/>
        <w:numPr>
          <w:ilvl w:val="0"/>
          <w:numId w:val="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V</w:t>
      </w:r>
      <w:r w:rsidR="00461006">
        <w:rPr>
          <w:b/>
          <w:u w:val="single"/>
        </w:rPr>
        <w:t>ol</w:t>
      </w:r>
      <w:r>
        <w:rPr>
          <w:b/>
          <w:u w:val="single"/>
        </w:rPr>
        <w:t>í</w:t>
      </w:r>
      <w:r w:rsidR="001D5F02">
        <w:rPr>
          <w:b/>
          <w:u w:val="single"/>
        </w:rPr>
        <w:t xml:space="preserve">: </w:t>
      </w:r>
    </w:p>
    <w:p w:rsidR="001D5F02" w:rsidRDefault="00461006" w:rsidP="00461006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Starostu </w:t>
      </w:r>
      <w:r w:rsidR="00EC178F">
        <w:t>okrsku</w:t>
      </w:r>
      <w:r>
        <w:t xml:space="preserve"> …………………………</w:t>
      </w:r>
    </w:p>
    <w:p w:rsidR="001D5F02" w:rsidRDefault="00461006" w:rsidP="00461006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Náměstka </w:t>
      </w:r>
      <w:r w:rsidR="00EC178F">
        <w:t xml:space="preserve"> okrsku </w:t>
      </w:r>
      <w:r>
        <w:t xml:space="preserve"> …………………………</w:t>
      </w:r>
    </w:p>
    <w:p w:rsidR="00461006" w:rsidRDefault="00461006" w:rsidP="00461006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Velitele </w:t>
      </w:r>
      <w:r w:rsidR="00EC178F">
        <w:t>okrsku</w:t>
      </w:r>
      <w:r>
        <w:t xml:space="preserve">: ………………………… </w:t>
      </w:r>
    </w:p>
    <w:p w:rsidR="00461006" w:rsidRDefault="00461006" w:rsidP="00461006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Členy VV </w:t>
      </w:r>
      <w:r w:rsidR="00EC178F">
        <w:t xml:space="preserve">okrsku </w:t>
      </w:r>
      <w:r>
        <w:t xml:space="preserve"> ……………………………</w:t>
      </w:r>
    </w:p>
    <w:p w:rsidR="00461006" w:rsidRPr="001D5F02" w:rsidRDefault="00461006" w:rsidP="003C64DB">
      <w:pPr>
        <w:pStyle w:val="Normlnweb"/>
        <w:numPr>
          <w:ilvl w:val="0"/>
          <w:numId w:val="9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Revizora </w:t>
      </w:r>
      <w:r w:rsidR="00EC178F">
        <w:t xml:space="preserve">okrsku </w:t>
      </w:r>
      <w:r>
        <w:t xml:space="preserve"> …………………………</w:t>
      </w:r>
    </w:p>
    <w:p w:rsidR="0002055A" w:rsidRPr="00133649" w:rsidRDefault="0002055A" w:rsidP="00461006">
      <w:pPr>
        <w:pStyle w:val="Normlnweb"/>
        <w:numPr>
          <w:ilvl w:val="0"/>
          <w:numId w:val="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Ukládá</w:t>
      </w:r>
      <w:r w:rsidR="007F17B4">
        <w:rPr>
          <w:b/>
          <w:u w:val="single"/>
        </w:rPr>
        <w:t xml:space="preserve"> </w:t>
      </w:r>
      <w:r w:rsidR="007F17B4" w:rsidRPr="007F17B4">
        <w:rPr>
          <w:i/>
          <w:u w:val="single"/>
        </w:rPr>
        <w:t>(doplnit dle potřeby)</w:t>
      </w:r>
    </w:p>
    <w:p w:rsidR="00133649" w:rsidRDefault="007F17B4" w:rsidP="00461006">
      <w:pPr>
        <w:pStyle w:val="Normlnweb"/>
        <w:numPr>
          <w:ilvl w:val="0"/>
          <w:numId w:val="6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7F17B4" w:rsidRDefault="007F17B4" w:rsidP="00461006">
      <w:pPr>
        <w:pStyle w:val="Normlnweb"/>
        <w:numPr>
          <w:ilvl w:val="0"/>
          <w:numId w:val="6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42193C" w:rsidRDefault="0042193C" w:rsidP="00461006">
      <w:pPr>
        <w:pStyle w:val="Normlnweb"/>
        <w:numPr>
          <w:ilvl w:val="0"/>
          <w:numId w:val="6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</w:p>
    <w:p w:rsidR="0042193C" w:rsidRDefault="0042193C" w:rsidP="0042193C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>Podpisy členů návrhové komise:</w:t>
      </w:r>
    </w:p>
    <w:p w:rsidR="0042193C" w:rsidRDefault="0042193C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42193C" w:rsidRDefault="0042193C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DD312C" w:rsidRPr="00CC4C7A" w:rsidRDefault="00CC4C7A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  <w:rPr>
          <w:i/>
          <w:u w:val="single"/>
        </w:rPr>
      </w:pPr>
      <w:r>
        <w:tab/>
      </w:r>
    </w:p>
    <w:sectPr w:rsidR="00DD312C" w:rsidRPr="00CC4C7A" w:rsidSect="0087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B29" w:rsidRDefault="006C1B29" w:rsidP="00E74E23">
      <w:pPr>
        <w:spacing w:after="0" w:line="240" w:lineRule="auto"/>
      </w:pPr>
      <w:r>
        <w:separator/>
      </w:r>
    </w:p>
  </w:endnote>
  <w:endnote w:type="continuationSeparator" w:id="0">
    <w:p w:rsidR="006C1B29" w:rsidRDefault="006C1B29" w:rsidP="00E7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B29" w:rsidRDefault="006C1B29" w:rsidP="00E74E23">
      <w:pPr>
        <w:spacing w:after="0" w:line="240" w:lineRule="auto"/>
      </w:pPr>
      <w:r>
        <w:separator/>
      </w:r>
    </w:p>
  </w:footnote>
  <w:footnote w:type="continuationSeparator" w:id="0">
    <w:p w:rsidR="006C1B29" w:rsidRDefault="006C1B29" w:rsidP="00E74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D68"/>
    <w:multiLevelType w:val="hybridMultilevel"/>
    <w:tmpl w:val="C3DC87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A5178"/>
    <w:multiLevelType w:val="hybridMultilevel"/>
    <w:tmpl w:val="411C19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4114"/>
    <w:multiLevelType w:val="hybridMultilevel"/>
    <w:tmpl w:val="6A9EABB4"/>
    <w:lvl w:ilvl="0" w:tplc="953EDB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19B4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34731"/>
    <w:multiLevelType w:val="hybridMultilevel"/>
    <w:tmpl w:val="37144962"/>
    <w:lvl w:ilvl="0" w:tplc="9E0491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977AE"/>
    <w:multiLevelType w:val="hybridMultilevel"/>
    <w:tmpl w:val="542A620E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6F1B"/>
    <w:multiLevelType w:val="hybridMultilevel"/>
    <w:tmpl w:val="55E81AE4"/>
    <w:lvl w:ilvl="0" w:tplc="23DE78C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91D1E"/>
    <w:multiLevelType w:val="hybridMultilevel"/>
    <w:tmpl w:val="37144962"/>
    <w:lvl w:ilvl="0" w:tplc="9E0491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93116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E3ED5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E4D48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82D54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F0CD4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C6E58"/>
    <w:multiLevelType w:val="hybridMultilevel"/>
    <w:tmpl w:val="C63ED3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11"/>
  </w:num>
  <w:num w:numId="10">
    <w:abstractNumId w:val="8"/>
  </w:num>
  <w:num w:numId="11">
    <w:abstractNumId w:val="7"/>
  </w:num>
  <w:num w:numId="12">
    <w:abstractNumId w:val="12"/>
  </w:num>
  <w:num w:numId="13">
    <w:abstractNumId w:val="9"/>
  </w:num>
  <w:num w:numId="1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4D"/>
    <w:rsid w:val="0002055A"/>
    <w:rsid w:val="0002189A"/>
    <w:rsid w:val="00054580"/>
    <w:rsid w:val="00056321"/>
    <w:rsid w:val="0007571F"/>
    <w:rsid w:val="000A3D26"/>
    <w:rsid w:val="000B15F9"/>
    <w:rsid w:val="00114A0D"/>
    <w:rsid w:val="00133649"/>
    <w:rsid w:val="00134A88"/>
    <w:rsid w:val="00153795"/>
    <w:rsid w:val="00190468"/>
    <w:rsid w:val="001C1655"/>
    <w:rsid w:val="001C4D91"/>
    <w:rsid w:val="001D5F02"/>
    <w:rsid w:val="0023138A"/>
    <w:rsid w:val="00246D00"/>
    <w:rsid w:val="00246F09"/>
    <w:rsid w:val="0024733F"/>
    <w:rsid w:val="002B315B"/>
    <w:rsid w:val="002C52B5"/>
    <w:rsid w:val="002D67FE"/>
    <w:rsid w:val="00307C7D"/>
    <w:rsid w:val="0032580B"/>
    <w:rsid w:val="00327515"/>
    <w:rsid w:val="00336F4F"/>
    <w:rsid w:val="003504E8"/>
    <w:rsid w:val="00357FF7"/>
    <w:rsid w:val="00380708"/>
    <w:rsid w:val="003B5657"/>
    <w:rsid w:val="003C0FA7"/>
    <w:rsid w:val="003C18F1"/>
    <w:rsid w:val="003C64DB"/>
    <w:rsid w:val="003E531B"/>
    <w:rsid w:val="003E6B20"/>
    <w:rsid w:val="004014A9"/>
    <w:rsid w:val="00405ECE"/>
    <w:rsid w:val="0042193C"/>
    <w:rsid w:val="00461006"/>
    <w:rsid w:val="00494FAF"/>
    <w:rsid w:val="00497038"/>
    <w:rsid w:val="004B0643"/>
    <w:rsid w:val="004B5D97"/>
    <w:rsid w:val="004D7EDC"/>
    <w:rsid w:val="004E62FA"/>
    <w:rsid w:val="005079B2"/>
    <w:rsid w:val="00515978"/>
    <w:rsid w:val="00525C8C"/>
    <w:rsid w:val="0053446E"/>
    <w:rsid w:val="005F0E0B"/>
    <w:rsid w:val="005F7B69"/>
    <w:rsid w:val="006044F6"/>
    <w:rsid w:val="00624600"/>
    <w:rsid w:val="00635A37"/>
    <w:rsid w:val="006370A6"/>
    <w:rsid w:val="00646F31"/>
    <w:rsid w:val="00691357"/>
    <w:rsid w:val="00695108"/>
    <w:rsid w:val="0069736A"/>
    <w:rsid w:val="006C1B29"/>
    <w:rsid w:val="006D5249"/>
    <w:rsid w:val="00702E72"/>
    <w:rsid w:val="00727019"/>
    <w:rsid w:val="00787896"/>
    <w:rsid w:val="007C45AF"/>
    <w:rsid w:val="007F0BCE"/>
    <w:rsid w:val="007F17B4"/>
    <w:rsid w:val="0081330E"/>
    <w:rsid w:val="00833D9C"/>
    <w:rsid w:val="00845B2E"/>
    <w:rsid w:val="00876912"/>
    <w:rsid w:val="008770B9"/>
    <w:rsid w:val="00895358"/>
    <w:rsid w:val="008A074D"/>
    <w:rsid w:val="008A20B8"/>
    <w:rsid w:val="008A71D0"/>
    <w:rsid w:val="008B61E0"/>
    <w:rsid w:val="00924B89"/>
    <w:rsid w:val="0093734A"/>
    <w:rsid w:val="00945656"/>
    <w:rsid w:val="00994173"/>
    <w:rsid w:val="009D5A16"/>
    <w:rsid w:val="009F6616"/>
    <w:rsid w:val="00A00BFF"/>
    <w:rsid w:val="00A113FC"/>
    <w:rsid w:val="00A233F6"/>
    <w:rsid w:val="00A54257"/>
    <w:rsid w:val="00A602B8"/>
    <w:rsid w:val="00A67AD4"/>
    <w:rsid w:val="00A72852"/>
    <w:rsid w:val="00AD5B9A"/>
    <w:rsid w:val="00AF41C8"/>
    <w:rsid w:val="00B10B20"/>
    <w:rsid w:val="00B418F9"/>
    <w:rsid w:val="00B672CC"/>
    <w:rsid w:val="00B67A48"/>
    <w:rsid w:val="00C03936"/>
    <w:rsid w:val="00C27793"/>
    <w:rsid w:val="00C43554"/>
    <w:rsid w:val="00C45EC8"/>
    <w:rsid w:val="00CA570F"/>
    <w:rsid w:val="00CB4D42"/>
    <w:rsid w:val="00CB77B6"/>
    <w:rsid w:val="00CC4C7A"/>
    <w:rsid w:val="00CF7F22"/>
    <w:rsid w:val="00D82D12"/>
    <w:rsid w:val="00D838FB"/>
    <w:rsid w:val="00DA2634"/>
    <w:rsid w:val="00DD312C"/>
    <w:rsid w:val="00DE5ED8"/>
    <w:rsid w:val="00E423EC"/>
    <w:rsid w:val="00E540AD"/>
    <w:rsid w:val="00E74E23"/>
    <w:rsid w:val="00EA0531"/>
    <w:rsid w:val="00EA274D"/>
    <w:rsid w:val="00EC178F"/>
    <w:rsid w:val="00ED5A7B"/>
    <w:rsid w:val="00F05CA7"/>
    <w:rsid w:val="00F67154"/>
    <w:rsid w:val="00F75313"/>
    <w:rsid w:val="00F762D7"/>
    <w:rsid w:val="00FA233A"/>
    <w:rsid w:val="00FA2B8B"/>
    <w:rsid w:val="00FB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ACED"/>
  <w15:docId w15:val="{CD46A637-4314-4B60-9077-20C809EE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69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72C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05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27515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F762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4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E23"/>
  </w:style>
  <w:style w:type="paragraph" w:styleId="Zpat">
    <w:name w:val="footer"/>
    <w:basedOn w:val="Normln"/>
    <w:link w:val="ZpatChar"/>
    <w:uiPriority w:val="99"/>
    <w:unhideWhenUsed/>
    <w:rsid w:val="00E74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E2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FA233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kancelar</cp:lastModifiedBy>
  <cp:revision>4</cp:revision>
  <cp:lastPrinted>2026-01-22T07:31:00Z</cp:lastPrinted>
  <dcterms:created xsi:type="dcterms:W3CDTF">2026-01-30T05:55:00Z</dcterms:created>
  <dcterms:modified xsi:type="dcterms:W3CDTF">2026-01-30T05:59:00Z</dcterms:modified>
</cp:coreProperties>
</file>